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3265330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Sc</w:t>
      </w:r>
      <w:r w:rsidR="00CA29FE">
        <w:rPr>
          <w:rFonts w:ascii="Arial" w:hAnsi="Arial" w:cs="Arial"/>
          <w:b/>
          <w:bCs/>
        </w:rPr>
        <w:t>énář</w:t>
      </w:r>
      <w:r w:rsidRPr="00202BB9">
        <w:rPr>
          <w:rFonts w:ascii="Arial" w:hAnsi="Arial" w:cs="Arial"/>
          <w:b/>
          <w:bCs/>
        </w:rPr>
        <w:t xml:space="preserve"> </w:t>
      </w:r>
      <w:r w:rsidR="00F6583F">
        <w:rPr>
          <w:rFonts w:ascii="Arial" w:hAnsi="Arial" w:cs="Arial"/>
          <w:b/>
          <w:bCs/>
        </w:rPr>
        <w:t>5</w:t>
      </w:r>
      <w:r w:rsidR="001A5FF5">
        <w:rPr>
          <w:rFonts w:ascii="Arial" w:hAnsi="Arial" w:cs="Arial"/>
          <w:b/>
          <w:bCs/>
        </w:rPr>
        <w:t>5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2E5B9E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  <w:p w14:paraId="13102874" w14:textId="43AD7E47" w:rsidR="00060433" w:rsidRPr="00202BB9" w:rsidRDefault="001A5FF5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Ich stehe früh auf</w:t>
            </w:r>
          </w:p>
          <w:p w14:paraId="6DECAE19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060433">
      <w:pPr>
        <w:rPr>
          <w:rFonts w:ascii="Arial" w:hAnsi="Arial" w:cs="Arial"/>
          <w:lang w:val="de-DE"/>
        </w:rPr>
      </w:pPr>
    </w:p>
    <w:p w14:paraId="7DC46C08" w14:textId="16BDF9CB" w:rsidR="00060433" w:rsidRPr="00202BB9" w:rsidRDefault="00CA29FE" w:rsidP="00060433">
      <w:pPr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202BB9">
        <w:rPr>
          <w:rFonts w:ascii="Arial" w:hAnsi="Arial" w:cs="Arial"/>
        </w:rPr>
        <w:t xml:space="preserve">: Kapitel </w:t>
      </w:r>
      <w:r w:rsidR="00F6583F">
        <w:rPr>
          <w:rFonts w:ascii="Arial" w:hAnsi="Arial" w:cs="Arial"/>
        </w:rPr>
        <w:t>6</w:t>
      </w:r>
      <w:r w:rsidR="007C0ED0">
        <w:rPr>
          <w:rFonts w:ascii="Arial" w:hAnsi="Arial" w:cs="Arial"/>
        </w:rPr>
        <w:t xml:space="preserve">, Lektion </w:t>
      </w:r>
      <w:r w:rsidR="001A5FF5">
        <w:rPr>
          <w:rFonts w:ascii="Arial" w:hAnsi="Arial" w:cs="Arial"/>
        </w:rPr>
        <w:t>3</w:t>
      </w:r>
    </w:p>
    <w:p w14:paraId="70D872D2" w14:textId="77777777" w:rsidR="00441192" w:rsidRDefault="00441192" w:rsidP="00060433">
      <w:pPr>
        <w:rPr>
          <w:rFonts w:ascii="Arial" w:hAnsi="Arial" w:cs="Arial"/>
          <w:b/>
          <w:bCs/>
        </w:rPr>
      </w:pPr>
    </w:p>
    <w:p w14:paraId="737177A6" w14:textId="56D324A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</w:t>
      </w:r>
      <w:r w:rsidR="00CA29FE">
        <w:rPr>
          <w:rFonts w:ascii="Arial" w:hAnsi="Arial" w:cs="Arial"/>
          <w:b/>
          <w:bCs/>
        </w:rPr>
        <w:t>í</w:t>
      </w:r>
      <w:r w:rsidRPr="00202BB9">
        <w:rPr>
          <w:rFonts w:ascii="Arial" w:hAnsi="Arial" w:cs="Arial"/>
          <w:b/>
          <w:bCs/>
        </w:rPr>
        <w:t xml:space="preserve">le </w:t>
      </w:r>
      <w:r w:rsidR="00CA29FE">
        <w:rPr>
          <w:rFonts w:ascii="Arial" w:hAnsi="Arial" w:cs="Arial"/>
          <w:b/>
          <w:bCs/>
        </w:rPr>
        <w:t>hodiny</w:t>
      </w:r>
      <w:r w:rsidRPr="00202BB9">
        <w:rPr>
          <w:rFonts w:ascii="Arial" w:hAnsi="Arial" w:cs="Arial"/>
          <w:b/>
          <w:bCs/>
        </w:rPr>
        <w:t xml:space="preserve">: </w:t>
      </w:r>
    </w:p>
    <w:p w14:paraId="7A56EAB7" w14:textId="20AED48F" w:rsidR="00060433" w:rsidRPr="003331E0" w:rsidRDefault="00060433" w:rsidP="003331E0">
      <w:pPr>
        <w:spacing w:line="276" w:lineRule="auto"/>
        <w:rPr>
          <w:rFonts w:ascii="Arial" w:hAnsi="Arial" w:cs="Arial"/>
        </w:rPr>
      </w:pPr>
      <w:r w:rsidRPr="003331E0">
        <w:rPr>
          <w:rFonts w:ascii="Arial" w:hAnsi="Arial" w:cs="Arial"/>
        </w:rPr>
        <w:t xml:space="preserve">- </w:t>
      </w:r>
      <w:r w:rsidR="00CA29FE" w:rsidRPr="003331E0">
        <w:rPr>
          <w:rFonts w:ascii="Arial" w:hAnsi="Arial" w:cs="Arial"/>
        </w:rPr>
        <w:t>Žák vyjmenovává každodenní činnosti.</w:t>
      </w:r>
    </w:p>
    <w:p w14:paraId="04374176" w14:textId="5566018A" w:rsidR="00C34D39" w:rsidRPr="003331E0" w:rsidRDefault="007C0ED0" w:rsidP="003331E0">
      <w:pPr>
        <w:spacing w:line="276" w:lineRule="auto"/>
        <w:rPr>
          <w:rFonts w:ascii="Arial" w:hAnsi="Arial" w:cs="Arial"/>
        </w:rPr>
      </w:pPr>
      <w:r w:rsidRPr="003331E0">
        <w:rPr>
          <w:rFonts w:ascii="Arial" w:hAnsi="Arial" w:cs="Arial"/>
        </w:rPr>
        <w:t xml:space="preserve">- </w:t>
      </w:r>
      <w:r w:rsidR="00CA29FE" w:rsidRPr="003331E0">
        <w:rPr>
          <w:rFonts w:ascii="Arial" w:hAnsi="Arial" w:cs="Arial"/>
        </w:rPr>
        <w:t>Žák přiřazuje aktivity k částem dne.</w:t>
      </w:r>
    </w:p>
    <w:p w14:paraId="34FC5D3D" w14:textId="0450813C" w:rsidR="00C34D39" w:rsidRPr="003331E0" w:rsidRDefault="00C34D39" w:rsidP="003331E0">
      <w:pPr>
        <w:spacing w:line="276" w:lineRule="auto"/>
        <w:rPr>
          <w:rFonts w:ascii="Arial" w:hAnsi="Arial" w:cs="Arial"/>
        </w:rPr>
      </w:pPr>
      <w:r w:rsidRPr="003331E0">
        <w:rPr>
          <w:rFonts w:ascii="Arial" w:hAnsi="Arial" w:cs="Arial"/>
        </w:rPr>
        <w:t xml:space="preserve">- </w:t>
      </w:r>
      <w:r w:rsidR="00CA29FE" w:rsidRPr="003331E0">
        <w:rPr>
          <w:rFonts w:ascii="Arial" w:hAnsi="Arial" w:cs="Arial"/>
        </w:rPr>
        <w:t>Žák popisuje svůj běžný den.</w:t>
      </w:r>
    </w:p>
    <w:p w14:paraId="79AF4D1C" w14:textId="77777777" w:rsidR="007C0ED0" w:rsidRPr="003331E0" w:rsidRDefault="007C0ED0" w:rsidP="003331E0">
      <w:pPr>
        <w:spacing w:line="276" w:lineRule="auto"/>
        <w:rPr>
          <w:rFonts w:ascii="Arial" w:hAnsi="Arial" w:cs="Arial"/>
          <w:b/>
          <w:bCs/>
        </w:rPr>
      </w:pPr>
    </w:p>
    <w:p w14:paraId="737754D5" w14:textId="37BB2A5C" w:rsidR="00060433" w:rsidRPr="003331E0" w:rsidRDefault="00060433" w:rsidP="003331E0">
      <w:pPr>
        <w:spacing w:line="276" w:lineRule="auto"/>
        <w:rPr>
          <w:rFonts w:ascii="Arial" w:hAnsi="Arial" w:cs="Arial"/>
          <w:b/>
          <w:bCs/>
        </w:rPr>
      </w:pPr>
      <w:r w:rsidRPr="003331E0">
        <w:rPr>
          <w:rFonts w:ascii="Arial" w:hAnsi="Arial" w:cs="Arial"/>
          <w:b/>
          <w:bCs/>
        </w:rPr>
        <w:t>Technik</w:t>
      </w:r>
      <w:r w:rsidR="0068581D">
        <w:rPr>
          <w:rFonts w:ascii="Arial" w:hAnsi="Arial" w:cs="Arial"/>
          <w:b/>
          <w:bCs/>
        </w:rPr>
        <w:t>y výuky</w:t>
      </w:r>
      <w:r w:rsidRPr="003331E0">
        <w:rPr>
          <w:rFonts w:ascii="Arial" w:hAnsi="Arial" w:cs="Arial"/>
          <w:b/>
          <w:bCs/>
        </w:rPr>
        <w:t>:</w:t>
      </w:r>
    </w:p>
    <w:p w14:paraId="110B6105" w14:textId="237D6CD4" w:rsidR="00D23B61" w:rsidRPr="003331E0" w:rsidRDefault="00060433" w:rsidP="003331E0">
      <w:pPr>
        <w:spacing w:line="276" w:lineRule="auto"/>
        <w:rPr>
          <w:rFonts w:ascii="Arial" w:hAnsi="Arial" w:cs="Arial"/>
        </w:rPr>
      </w:pPr>
      <w:r w:rsidRPr="003331E0">
        <w:rPr>
          <w:rFonts w:ascii="Arial" w:hAnsi="Arial" w:cs="Arial"/>
        </w:rPr>
        <w:t xml:space="preserve">- </w:t>
      </w:r>
      <w:r w:rsidR="00CA29FE" w:rsidRPr="003331E0">
        <w:rPr>
          <w:rFonts w:ascii="Arial" w:hAnsi="Arial" w:cs="Arial"/>
        </w:rPr>
        <w:t>třídění informací podle zadaných kategorií,</w:t>
      </w:r>
    </w:p>
    <w:p w14:paraId="4C36A59D" w14:textId="641CB2A5" w:rsidR="00041D1E" w:rsidRPr="003331E0" w:rsidRDefault="00041D1E" w:rsidP="003331E0">
      <w:pPr>
        <w:spacing w:line="276" w:lineRule="auto"/>
        <w:rPr>
          <w:rFonts w:ascii="Arial" w:hAnsi="Arial" w:cs="Arial"/>
        </w:rPr>
      </w:pPr>
      <w:r w:rsidRPr="003331E0">
        <w:rPr>
          <w:rFonts w:ascii="Arial" w:hAnsi="Arial" w:cs="Arial"/>
        </w:rPr>
        <w:t xml:space="preserve">- </w:t>
      </w:r>
      <w:r w:rsidR="00CA29FE" w:rsidRPr="003331E0">
        <w:rPr>
          <w:rFonts w:ascii="Arial" w:hAnsi="Arial" w:cs="Arial"/>
        </w:rPr>
        <w:t xml:space="preserve">tvoření vět z daných </w:t>
      </w:r>
      <w:r w:rsidR="00CA29FE" w:rsidRPr="003331E0">
        <w:rPr>
          <w:rFonts w:ascii="Arial" w:hAnsi="Arial" w:cs="Arial"/>
        </w:rPr>
        <w:t>slov</w:t>
      </w:r>
      <w:r w:rsidR="00CA29FE" w:rsidRPr="003331E0">
        <w:rPr>
          <w:rFonts w:ascii="Arial" w:hAnsi="Arial" w:cs="Arial"/>
        </w:rPr>
        <w:t>,</w:t>
      </w:r>
    </w:p>
    <w:p w14:paraId="12B4BE28" w14:textId="36AB2FBE" w:rsidR="00041D1E" w:rsidRPr="003331E0" w:rsidRDefault="00041D1E" w:rsidP="003331E0">
      <w:pPr>
        <w:spacing w:line="276" w:lineRule="auto"/>
        <w:rPr>
          <w:rFonts w:ascii="Arial" w:hAnsi="Arial" w:cs="Arial"/>
        </w:rPr>
      </w:pPr>
      <w:r w:rsidRPr="003331E0">
        <w:rPr>
          <w:rFonts w:ascii="Arial" w:hAnsi="Arial" w:cs="Arial"/>
        </w:rPr>
        <w:t xml:space="preserve">- </w:t>
      </w:r>
      <w:r w:rsidR="00CA29FE" w:rsidRPr="003331E0">
        <w:rPr>
          <w:rFonts w:ascii="Arial" w:hAnsi="Arial" w:cs="Arial"/>
        </w:rPr>
        <w:t>tvoření</w:t>
      </w:r>
      <w:r w:rsidRPr="003331E0">
        <w:rPr>
          <w:rFonts w:ascii="Arial" w:hAnsi="Arial" w:cs="Arial"/>
        </w:rPr>
        <w:t xml:space="preserve"> mini</w:t>
      </w:r>
      <w:r w:rsidR="00CA29FE" w:rsidRPr="003331E0">
        <w:rPr>
          <w:rFonts w:ascii="Arial" w:hAnsi="Arial" w:cs="Arial"/>
        </w:rPr>
        <w:t xml:space="preserve"> rozhovorů</w:t>
      </w:r>
      <w:r w:rsidRPr="003331E0">
        <w:rPr>
          <w:rFonts w:ascii="Arial" w:hAnsi="Arial" w:cs="Arial"/>
        </w:rPr>
        <w:t>,</w:t>
      </w:r>
    </w:p>
    <w:p w14:paraId="1065A553" w14:textId="3564D2C4" w:rsidR="00060433" w:rsidRPr="003331E0" w:rsidRDefault="00060433" w:rsidP="003331E0">
      <w:pPr>
        <w:spacing w:line="276" w:lineRule="auto"/>
        <w:rPr>
          <w:rFonts w:ascii="Arial" w:hAnsi="Arial" w:cs="Arial"/>
        </w:rPr>
      </w:pPr>
      <w:r w:rsidRPr="003331E0">
        <w:rPr>
          <w:rFonts w:ascii="Arial" w:hAnsi="Arial" w:cs="Arial"/>
        </w:rPr>
        <w:t xml:space="preserve">- </w:t>
      </w:r>
      <w:r w:rsidR="00CA29FE" w:rsidRPr="003331E0">
        <w:rPr>
          <w:rFonts w:ascii="Arial" w:hAnsi="Arial" w:cs="Arial"/>
        </w:rPr>
        <w:t xml:space="preserve">vytváření textu </w:t>
      </w:r>
      <w:r w:rsidR="00CA29FE" w:rsidRPr="003331E0">
        <w:rPr>
          <w:rFonts w:ascii="Arial" w:hAnsi="Arial" w:cs="Arial"/>
        </w:rPr>
        <w:t>podle</w:t>
      </w:r>
      <w:r w:rsidR="00CA29FE" w:rsidRPr="003331E0">
        <w:rPr>
          <w:rFonts w:ascii="Arial" w:hAnsi="Arial" w:cs="Arial"/>
        </w:rPr>
        <w:t xml:space="preserve"> obrázků</w:t>
      </w:r>
      <w:r w:rsidR="00CA29FE" w:rsidRPr="003331E0">
        <w:rPr>
          <w:rFonts w:ascii="Arial" w:hAnsi="Arial" w:cs="Arial"/>
        </w:rPr>
        <w:t>.</w:t>
      </w:r>
    </w:p>
    <w:p w14:paraId="26842903" w14:textId="77777777" w:rsidR="00060433" w:rsidRPr="003331E0" w:rsidRDefault="00060433" w:rsidP="003331E0">
      <w:pPr>
        <w:spacing w:line="276" w:lineRule="auto"/>
        <w:rPr>
          <w:rFonts w:ascii="Arial" w:hAnsi="Arial" w:cs="Arial"/>
          <w:b/>
          <w:bCs/>
        </w:rPr>
      </w:pPr>
    </w:p>
    <w:p w14:paraId="6A311230" w14:textId="77777777" w:rsidR="00CA29FE" w:rsidRPr="003331E0" w:rsidRDefault="00CA29FE" w:rsidP="003331E0">
      <w:pPr>
        <w:spacing w:line="276" w:lineRule="auto"/>
        <w:jc w:val="both"/>
        <w:rPr>
          <w:rFonts w:ascii="Arial" w:hAnsi="Arial" w:cs="Arial"/>
          <w:b/>
          <w:bCs/>
        </w:rPr>
      </w:pPr>
      <w:r w:rsidRPr="003331E0">
        <w:rPr>
          <w:rFonts w:ascii="Arial" w:hAnsi="Arial" w:cs="Arial"/>
          <w:b/>
          <w:bCs/>
        </w:rPr>
        <w:t>Formy výuky:</w:t>
      </w:r>
    </w:p>
    <w:p w14:paraId="7793B232" w14:textId="77777777" w:rsidR="00CA29FE" w:rsidRPr="003331E0" w:rsidRDefault="00CA29FE" w:rsidP="003331E0">
      <w:pPr>
        <w:spacing w:after="120" w:line="276" w:lineRule="auto"/>
        <w:rPr>
          <w:rFonts w:ascii="Arial" w:hAnsi="Arial" w:cs="Arial"/>
        </w:rPr>
      </w:pPr>
      <w:r w:rsidRPr="003331E0">
        <w:rPr>
          <w:rFonts w:ascii="Arial" w:hAnsi="Arial" w:cs="Arial"/>
        </w:rPr>
        <w:t>- samostatná práce,</w:t>
      </w:r>
    </w:p>
    <w:p w14:paraId="7828248B" w14:textId="77777777" w:rsidR="00CA29FE" w:rsidRPr="003331E0" w:rsidRDefault="00CA29FE" w:rsidP="003331E0">
      <w:pPr>
        <w:spacing w:after="120" w:line="276" w:lineRule="auto"/>
        <w:rPr>
          <w:rFonts w:ascii="Arial" w:hAnsi="Arial" w:cs="Arial"/>
        </w:rPr>
      </w:pPr>
      <w:r w:rsidRPr="003331E0">
        <w:rPr>
          <w:rFonts w:ascii="Arial" w:hAnsi="Arial" w:cs="Arial"/>
        </w:rPr>
        <w:t>- práce ve dvojicích,</w:t>
      </w:r>
    </w:p>
    <w:p w14:paraId="370ED66B" w14:textId="77777777" w:rsidR="00CA29FE" w:rsidRPr="003331E0" w:rsidRDefault="00CA29FE" w:rsidP="003331E0">
      <w:pPr>
        <w:spacing w:line="276" w:lineRule="auto"/>
        <w:jc w:val="both"/>
        <w:rPr>
          <w:rFonts w:ascii="Arial" w:hAnsi="Arial" w:cs="Arial"/>
        </w:rPr>
      </w:pPr>
      <w:r w:rsidRPr="003331E0">
        <w:rPr>
          <w:rFonts w:ascii="Arial" w:hAnsi="Arial" w:cs="Arial"/>
        </w:rPr>
        <w:t>- společná práce s celou třídou.</w:t>
      </w:r>
    </w:p>
    <w:p w14:paraId="4F448C54" w14:textId="77777777" w:rsidR="00CA29FE" w:rsidRPr="003331E0" w:rsidRDefault="00CA29FE" w:rsidP="003331E0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13C85AF8" w14:textId="77777777" w:rsidR="00CA29FE" w:rsidRPr="003331E0" w:rsidRDefault="00CA29FE" w:rsidP="003331E0">
      <w:pPr>
        <w:spacing w:line="276" w:lineRule="auto"/>
        <w:rPr>
          <w:rFonts w:ascii="Arial" w:hAnsi="Arial" w:cs="Arial"/>
          <w:b/>
          <w:bCs/>
        </w:rPr>
      </w:pPr>
      <w:r w:rsidRPr="003331E0">
        <w:rPr>
          <w:rFonts w:ascii="Arial" w:hAnsi="Arial" w:cs="Arial"/>
          <w:b/>
          <w:bCs/>
        </w:rPr>
        <w:t>Průběh hodiny:</w:t>
      </w:r>
    </w:p>
    <w:p w14:paraId="08569784" w14:textId="77777777" w:rsidR="00CA29FE" w:rsidRPr="003331E0" w:rsidRDefault="00CA29FE" w:rsidP="003331E0">
      <w:pPr>
        <w:spacing w:line="276" w:lineRule="auto"/>
        <w:rPr>
          <w:rFonts w:ascii="Arial" w:hAnsi="Arial" w:cs="Arial"/>
          <w:b/>
          <w:bCs/>
        </w:rPr>
      </w:pPr>
      <w:r w:rsidRPr="003331E0">
        <w:rPr>
          <w:rFonts w:ascii="Arial" w:hAnsi="Arial" w:cs="Arial"/>
          <w:b/>
          <w:bCs/>
        </w:rPr>
        <w:t>a) úvod</w:t>
      </w:r>
    </w:p>
    <w:p w14:paraId="05A92B45" w14:textId="6639238F" w:rsidR="00D23B61" w:rsidRPr="003331E0" w:rsidRDefault="00060433" w:rsidP="003331E0">
      <w:pPr>
        <w:spacing w:line="276" w:lineRule="auto"/>
        <w:jc w:val="both"/>
        <w:rPr>
          <w:rFonts w:ascii="Arial" w:hAnsi="Arial" w:cs="Arial"/>
        </w:rPr>
      </w:pPr>
      <w:r w:rsidRPr="003331E0">
        <w:rPr>
          <w:rFonts w:ascii="Arial" w:hAnsi="Arial" w:cs="Arial"/>
        </w:rPr>
        <w:t xml:space="preserve">- </w:t>
      </w:r>
      <w:r w:rsidR="00CA29FE" w:rsidRPr="003331E0">
        <w:rPr>
          <w:rFonts w:ascii="Arial" w:hAnsi="Arial" w:cs="Arial"/>
        </w:rPr>
        <w:t xml:space="preserve">Žáci se seznámí se seznamem každodenních činností (úkol 1, str. 102). Následně pracují ve dvojicích a přiřazují činnosti k odpovídajícím částem dne. Řešení </w:t>
      </w:r>
      <w:r w:rsidR="003331E0">
        <w:rPr>
          <w:rFonts w:ascii="Arial" w:hAnsi="Arial" w:cs="Arial"/>
        </w:rPr>
        <w:t xml:space="preserve">kontrolují </w:t>
      </w:r>
      <w:r w:rsidR="00CA29FE" w:rsidRPr="003331E0">
        <w:rPr>
          <w:rFonts w:ascii="Arial" w:hAnsi="Arial" w:cs="Arial"/>
        </w:rPr>
        <w:t xml:space="preserve">společně </w:t>
      </w:r>
      <w:r w:rsidR="003331E0">
        <w:rPr>
          <w:rFonts w:ascii="Arial" w:hAnsi="Arial" w:cs="Arial"/>
        </w:rPr>
        <w:br/>
        <w:t>s ostatními spolužáky</w:t>
      </w:r>
      <w:r w:rsidR="00CA29FE" w:rsidRPr="003331E0">
        <w:rPr>
          <w:rFonts w:ascii="Arial" w:hAnsi="Arial" w:cs="Arial"/>
        </w:rPr>
        <w:t xml:space="preserve"> třídy a zapis</w:t>
      </w:r>
      <w:r w:rsidR="003331E0">
        <w:rPr>
          <w:rFonts w:ascii="Arial" w:hAnsi="Arial" w:cs="Arial"/>
        </w:rPr>
        <w:t>ují je</w:t>
      </w:r>
      <w:r w:rsidR="00CA29FE" w:rsidRPr="003331E0">
        <w:rPr>
          <w:rFonts w:ascii="Arial" w:hAnsi="Arial" w:cs="Arial"/>
        </w:rPr>
        <w:t xml:space="preserve"> na tabuli.</w:t>
      </w:r>
    </w:p>
    <w:p w14:paraId="498A4B13" w14:textId="7D4B9062" w:rsidR="00060433" w:rsidRPr="003331E0" w:rsidRDefault="00060433" w:rsidP="003331E0">
      <w:pPr>
        <w:spacing w:line="276" w:lineRule="auto"/>
        <w:jc w:val="both"/>
        <w:rPr>
          <w:rFonts w:ascii="Arial" w:hAnsi="Arial" w:cs="Arial"/>
          <w:b/>
          <w:bCs/>
        </w:rPr>
      </w:pPr>
      <w:r w:rsidRPr="003331E0">
        <w:rPr>
          <w:rFonts w:ascii="Arial" w:hAnsi="Arial" w:cs="Arial"/>
          <w:b/>
          <w:bCs/>
        </w:rPr>
        <w:t xml:space="preserve">b) </w:t>
      </w:r>
      <w:r w:rsidR="00CA29FE" w:rsidRPr="003331E0">
        <w:rPr>
          <w:rFonts w:ascii="Arial" w:hAnsi="Arial" w:cs="Arial"/>
          <w:b/>
          <w:bCs/>
        </w:rPr>
        <w:t>hlavní část hodiny</w:t>
      </w:r>
    </w:p>
    <w:p w14:paraId="0BDC1251" w14:textId="6E66158D" w:rsidR="00493261" w:rsidRPr="003331E0" w:rsidRDefault="00060433" w:rsidP="003331E0">
      <w:pPr>
        <w:spacing w:line="276" w:lineRule="auto"/>
        <w:jc w:val="both"/>
        <w:rPr>
          <w:rFonts w:ascii="Arial" w:hAnsi="Arial" w:cs="Arial"/>
        </w:rPr>
      </w:pPr>
      <w:r w:rsidRPr="003331E0">
        <w:rPr>
          <w:rFonts w:ascii="Arial" w:hAnsi="Arial" w:cs="Arial"/>
        </w:rPr>
        <w:t xml:space="preserve">- </w:t>
      </w:r>
      <w:r w:rsidR="00CA29FE" w:rsidRPr="003331E0">
        <w:rPr>
          <w:rFonts w:ascii="Arial" w:hAnsi="Arial" w:cs="Arial"/>
        </w:rPr>
        <w:t>Učitel p</w:t>
      </w:r>
      <w:r w:rsidR="00CA29FE" w:rsidRPr="003331E0">
        <w:rPr>
          <w:rFonts w:ascii="Arial" w:hAnsi="Arial" w:cs="Arial"/>
        </w:rPr>
        <w:t>řehraje</w:t>
      </w:r>
      <w:r w:rsidR="00CA29FE" w:rsidRPr="003331E0">
        <w:rPr>
          <w:rFonts w:ascii="Arial" w:hAnsi="Arial" w:cs="Arial"/>
        </w:rPr>
        <w:t xml:space="preserve"> nahrávku Audio 60 (úkol 2, str. 102). Žáci si během poslechu dělají poznámky a následně porovnávají své hypotézy s vyslechnutým textem. Poté před třídou referují, co se shodovalo s jejich předpoklady, a opravují to, co bylo odlišné (úkol 2, str. 102).</w:t>
      </w:r>
    </w:p>
    <w:p w14:paraId="5D33B31B" w14:textId="759C58C3" w:rsidR="001A5FF5" w:rsidRPr="003331E0" w:rsidRDefault="001A5FF5" w:rsidP="003331E0">
      <w:pPr>
        <w:spacing w:line="276" w:lineRule="auto"/>
        <w:jc w:val="both"/>
        <w:rPr>
          <w:rFonts w:ascii="Arial" w:hAnsi="Arial" w:cs="Arial"/>
        </w:rPr>
      </w:pPr>
      <w:r w:rsidRPr="003331E0">
        <w:rPr>
          <w:rFonts w:ascii="Arial" w:hAnsi="Arial" w:cs="Arial"/>
        </w:rPr>
        <w:t xml:space="preserve">- </w:t>
      </w:r>
      <w:r w:rsidR="00CA29FE" w:rsidRPr="003331E0">
        <w:rPr>
          <w:rFonts w:ascii="Arial" w:hAnsi="Arial" w:cs="Arial"/>
        </w:rPr>
        <w:t>Učitel upozorní žáky na odlučitelná slovesa, která se objevila v nahrávce, a zapíše na tabuli příklady vět s těmito slovesy:</w:t>
      </w:r>
    </w:p>
    <w:p w14:paraId="7E8DFD6B" w14:textId="40363389" w:rsidR="001A5FF5" w:rsidRPr="003331E0" w:rsidRDefault="001A5FF5" w:rsidP="003331E0">
      <w:pPr>
        <w:spacing w:line="276" w:lineRule="auto"/>
        <w:jc w:val="both"/>
        <w:rPr>
          <w:rFonts w:ascii="Arial" w:hAnsi="Arial" w:cs="Arial"/>
          <w:i/>
          <w:iCs/>
          <w:lang w:val="de-DE"/>
        </w:rPr>
      </w:pPr>
      <w:r w:rsidRPr="003331E0">
        <w:rPr>
          <w:rFonts w:ascii="Arial" w:hAnsi="Arial" w:cs="Arial"/>
          <w:i/>
          <w:iCs/>
          <w:color w:val="0070C0"/>
          <w:lang w:val="de-DE"/>
        </w:rPr>
        <w:lastRenderedPageBreak/>
        <w:t xml:space="preserve">auf </w:t>
      </w:r>
      <w:r w:rsidRPr="003331E0">
        <w:rPr>
          <w:rFonts w:ascii="Arial" w:hAnsi="Arial" w:cs="Arial"/>
          <w:i/>
          <w:iCs/>
          <w:lang w:val="de-DE"/>
        </w:rPr>
        <w:t>I stehen</w:t>
      </w:r>
    </w:p>
    <w:p w14:paraId="7A63E7C8" w14:textId="69750C05" w:rsidR="001A5FF5" w:rsidRPr="003331E0" w:rsidRDefault="001A5FF5" w:rsidP="003331E0">
      <w:pPr>
        <w:spacing w:line="276" w:lineRule="auto"/>
        <w:jc w:val="both"/>
        <w:rPr>
          <w:rFonts w:ascii="Arial" w:hAnsi="Arial" w:cs="Arial"/>
          <w:i/>
          <w:iCs/>
          <w:lang w:val="de-DE"/>
        </w:rPr>
      </w:pPr>
      <w:r w:rsidRPr="003331E0">
        <w:rPr>
          <w:rFonts w:ascii="Arial" w:hAnsi="Arial" w:cs="Arial"/>
          <w:i/>
          <w:iCs/>
          <w:lang w:val="de-DE"/>
        </w:rPr>
        <w:t xml:space="preserve">Ich stehe immer um 7 Uhr </w:t>
      </w:r>
      <w:r w:rsidRPr="003331E0">
        <w:rPr>
          <w:rFonts w:ascii="Arial" w:hAnsi="Arial" w:cs="Arial"/>
          <w:i/>
          <w:iCs/>
          <w:color w:val="0070C0"/>
          <w:lang w:val="de-DE"/>
        </w:rPr>
        <w:t>auf</w:t>
      </w:r>
      <w:r w:rsidRPr="003331E0">
        <w:rPr>
          <w:rFonts w:ascii="Arial" w:hAnsi="Arial" w:cs="Arial"/>
          <w:i/>
          <w:iCs/>
          <w:lang w:val="de-DE"/>
        </w:rPr>
        <w:t>.</w:t>
      </w:r>
    </w:p>
    <w:p w14:paraId="305542EC" w14:textId="2A53B1BA" w:rsidR="001A5FF5" w:rsidRPr="003331E0" w:rsidRDefault="00621C15" w:rsidP="003331E0">
      <w:pPr>
        <w:spacing w:line="276" w:lineRule="auto"/>
        <w:jc w:val="both"/>
        <w:rPr>
          <w:rFonts w:ascii="Arial" w:hAnsi="Arial" w:cs="Arial"/>
          <w:i/>
          <w:iCs/>
          <w:lang w:val="de-DE"/>
        </w:rPr>
      </w:pPr>
      <w:r w:rsidRPr="003331E0">
        <w:rPr>
          <w:rFonts w:ascii="Arial" w:hAnsi="Arial" w:cs="Arial"/>
          <w:i/>
          <w:iCs/>
          <w:color w:val="0070C0"/>
          <w:lang w:val="de-DE"/>
        </w:rPr>
        <w:t xml:space="preserve">an </w:t>
      </w:r>
      <w:r w:rsidRPr="003331E0">
        <w:rPr>
          <w:rFonts w:ascii="Arial" w:hAnsi="Arial" w:cs="Arial"/>
          <w:i/>
          <w:iCs/>
          <w:lang w:val="de-DE"/>
        </w:rPr>
        <w:t>I ziehen</w:t>
      </w:r>
    </w:p>
    <w:p w14:paraId="67D5EECE" w14:textId="1C959DB9" w:rsidR="00621C15" w:rsidRPr="003331E0" w:rsidRDefault="00621C15" w:rsidP="003331E0">
      <w:pPr>
        <w:spacing w:line="276" w:lineRule="auto"/>
        <w:jc w:val="both"/>
        <w:rPr>
          <w:rFonts w:ascii="Arial" w:hAnsi="Arial" w:cs="Arial"/>
          <w:i/>
          <w:iCs/>
          <w:lang w:val="de-DE"/>
        </w:rPr>
      </w:pPr>
      <w:r w:rsidRPr="003331E0">
        <w:rPr>
          <w:rFonts w:ascii="Arial" w:hAnsi="Arial" w:cs="Arial"/>
          <w:i/>
          <w:iCs/>
          <w:lang w:val="de-DE"/>
        </w:rPr>
        <w:t xml:space="preserve">Dann ziehe ich meine Klamotten </w:t>
      </w:r>
      <w:r w:rsidRPr="003331E0">
        <w:rPr>
          <w:rFonts w:ascii="Arial" w:hAnsi="Arial" w:cs="Arial"/>
          <w:i/>
          <w:iCs/>
          <w:color w:val="0070C0"/>
          <w:lang w:val="de-DE"/>
        </w:rPr>
        <w:t>an</w:t>
      </w:r>
      <w:r w:rsidRPr="003331E0">
        <w:rPr>
          <w:rFonts w:ascii="Arial" w:hAnsi="Arial" w:cs="Arial"/>
          <w:i/>
          <w:iCs/>
          <w:lang w:val="de-DE"/>
        </w:rPr>
        <w:t>.</w:t>
      </w:r>
    </w:p>
    <w:p w14:paraId="1CDF0578" w14:textId="2D84A3DA" w:rsidR="00CA29FE" w:rsidRPr="003331E0" w:rsidRDefault="003331E0" w:rsidP="003331E0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Podle těchto</w:t>
      </w:r>
      <w:r w:rsidR="00CA29FE" w:rsidRPr="003331E0">
        <w:rPr>
          <w:rFonts w:ascii="Arial" w:hAnsi="Arial" w:cs="Arial"/>
        </w:rPr>
        <w:t xml:space="preserve"> příkladů se žáci snaží formulovat pravidlo používání odlučitelných sloves ve větě.</w:t>
      </w:r>
    </w:p>
    <w:p w14:paraId="45F3BBE8" w14:textId="76068E3E" w:rsidR="00621C15" w:rsidRPr="003331E0" w:rsidRDefault="00621C15" w:rsidP="003331E0">
      <w:pPr>
        <w:spacing w:line="276" w:lineRule="auto"/>
        <w:jc w:val="both"/>
        <w:rPr>
          <w:rFonts w:ascii="Arial" w:hAnsi="Arial" w:cs="Arial"/>
        </w:rPr>
      </w:pPr>
      <w:r w:rsidRPr="003331E0">
        <w:rPr>
          <w:rFonts w:ascii="Arial" w:hAnsi="Arial" w:cs="Arial"/>
        </w:rPr>
        <w:t xml:space="preserve">- </w:t>
      </w:r>
      <w:r w:rsidR="00CA29FE" w:rsidRPr="003331E0">
        <w:rPr>
          <w:rFonts w:ascii="Arial" w:hAnsi="Arial" w:cs="Arial"/>
        </w:rPr>
        <w:t xml:space="preserve">Pro </w:t>
      </w:r>
      <w:r w:rsidR="003331E0">
        <w:rPr>
          <w:rFonts w:ascii="Arial" w:hAnsi="Arial" w:cs="Arial"/>
        </w:rPr>
        <w:t>osvojení</w:t>
      </w:r>
      <w:r w:rsidR="00CA29FE" w:rsidRPr="003331E0">
        <w:rPr>
          <w:rFonts w:ascii="Arial" w:hAnsi="Arial" w:cs="Arial"/>
        </w:rPr>
        <w:t xml:space="preserve"> nov</w:t>
      </w:r>
      <w:r w:rsidR="003331E0">
        <w:rPr>
          <w:rFonts w:ascii="Arial" w:hAnsi="Arial" w:cs="Arial"/>
        </w:rPr>
        <w:t xml:space="preserve">é </w:t>
      </w:r>
      <w:r w:rsidR="00CA29FE" w:rsidRPr="003331E0">
        <w:rPr>
          <w:rFonts w:ascii="Arial" w:hAnsi="Arial" w:cs="Arial"/>
        </w:rPr>
        <w:t>struktury žáci vypracují úkol 3 na str. 102 v učebnici a cvičení 2 a 3 na str. 68 a cvičení 8 na str. 69 v pracovním sešitě.</w:t>
      </w:r>
    </w:p>
    <w:p w14:paraId="2BF142BB" w14:textId="748BE12C" w:rsidR="00621C15" w:rsidRPr="003331E0" w:rsidRDefault="00621C15" w:rsidP="003331E0">
      <w:pPr>
        <w:spacing w:line="276" w:lineRule="auto"/>
        <w:jc w:val="both"/>
        <w:rPr>
          <w:rFonts w:ascii="Arial" w:hAnsi="Arial" w:cs="Arial"/>
        </w:rPr>
      </w:pPr>
      <w:r w:rsidRPr="003331E0">
        <w:rPr>
          <w:rFonts w:ascii="Arial" w:hAnsi="Arial" w:cs="Arial"/>
        </w:rPr>
        <w:t xml:space="preserve">- </w:t>
      </w:r>
      <w:r w:rsidR="003331E0" w:rsidRPr="003331E0">
        <w:rPr>
          <w:rFonts w:ascii="Arial" w:hAnsi="Arial" w:cs="Arial"/>
        </w:rPr>
        <w:t>Žáci si znovu poslechnou nahrávku Audio 60 (úkol 2, str. 102) a vypracují cvičení 4 na str. 103 v učebnici: skládají věty o průběhu dne Mily. Řešení jsou společně probírána v rámci třídy.</w:t>
      </w:r>
    </w:p>
    <w:p w14:paraId="2F09C94C" w14:textId="478C2780" w:rsidR="00621C15" w:rsidRPr="003331E0" w:rsidRDefault="00621C15" w:rsidP="003331E0">
      <w:pPr>
        <w:spacing w:after="360" w:line="276" w:lineRule="auto"/>
        <w:jc w:val="both"/>
        <w:rPr>
          <w:rFonts w:ascii="Arial" w:hAnsi="Arial" w:cs="Arial"/>
        </w:rPr>
      </w:pPr>
      <w:r w:rsidRPr="003331E0">
        <w:rPr>
          <w:rFonts w:ascii="Arial" w:hAnsi="Arial" w:cs="Arial"/>
        </w:rPr>
        <w:t xml:space="preserve">- </w:t>
      </w:r>
      <w:r w:rsidR="003331E0" w:rsidRPr="003331E0">
        <w:rPr>
          <w:rFonts w:ascii="Arial" w:hAnsi="Arial" w:cs="Arial"/>
        </w:rPr>
        <w:t>Žáci se seznámí s textem o Bettině (cvičení 4, str. 68 v pracovním sešitě) a rozhodují, které věty jsou pravdivé a které nepravdivé</w:t>
      </w:r>
      <w:r w:rsidR="00CB5867" w:rsidRPr="003331E0">
        <w:rPr>
          <w:rFonts w:ascii="Arial" w:hAnsi="Arial" w:cs="Arial"/>
        </w:rPr>
        <w:t>.</w:t>
      </w:r>
    </w:p>
    <w:p w14:paraId="644BA7AD" w14:textId="26F8CEFF" w:rsidR="00060433" w:rsidRPr="003331E0" w:rsidRDefault="00060433" w:rsidP="003331E0">
      <w:pPr>
        <w:spacing w:line="276" w:lineRule="auto"/>
        <w:jc w:val="both"/>
        <w:rPr>
          <w:rFonts w:ascii="Arial" w:hAnsi="Arial" w:cs="Arial"/>
          <w:b/>
          <w:bCs/>
        </w:rPr>
      </w:pPr>
      <w:r w:rsidRPr="003331E0">
        <w:rPr>
          <w:rFonts w:ascii="Arial" w:hAnsi="Arial" w:cs="Arial"/>
          <w:b/>
          <w:bCs/>
        </w:rPr>
        <w:t xml:space="preserve">c) </w:t>
      </w:r>
      <w:r w:rsidR="003331E0" w:rsidRPr="003331E0">
        <w:rPr>
          <w:rFonts w:ascii="Arial" w:hAnsi="Arial" w:cs="Arial"/>
          <w:b/>
          <w:bCs/>
        </w:rPr>
        <w:t>závěr</w:t>
      </w:r>
    </w:p>
    <w:p w14:paraId="171B7DBE" w14:textId="2EDB2F4C" w:rsidR="00A814EE" w:rsidRPr="003331E0" w:rsidRDefault="00441192" w:rsidP="003331E0">
      <w:pPr>
        <w:spacing w:line="276" w:lineRule="auto"/>
        <w:jc w:val="both"/>
        <w:rPr>
          <w:rFonts w:ascii="Arial" w:hAnsi="Arial" w:cs="Arial"/>
        </w:rPr>
      </w:pPr>
      <w:r w:rsidRPr="003331E0">
        <w:rPr>
          <w:rFonts w:ascii="Arial" w:hAnsi="Arial" w:cs="Arial"/>
        </w:rPr>
        <w:t xml:space="preserve">- </w:t>
      </w:r>
      <w:r w:rsidR="003331E0" w:rsidRPr="003331E0">
        <w:rPr>
          <w:rFonts w:ascii="Arial" w:hAnsi="Arial" w:cs="Arial"/>
        </w:rPr>
        <w:t xml:space="preserve">Žáci pracují ve dvojicích. Vzájemně si kladou otázky týkající se průběhu </w:t>
      </w:r>
      <w:r w:rsidR="003331E0">
        <w:rPr>
          <w:rFonts w:ascii="Arial" w:hAnsi="Arial" w:cs="Arial"/>
        </w:rPr>
        <w:t>jejich</w:t>
      </w:r>
      <w:r w:rsidR="003331E0" w:rsidRPr="003331E0">
        <w:rPr>
          <w:rFonts w:ascii="Arial" w:hAnsi="Arial" w:cs="Arial"/>
        </w:rPr>
        <w:t xml:space="preserve"> dne (úkol 5, str. 103).</w:t>
      </w:r>
    </w:p>
    <w:p w14:paraId="512CDDCC" w14:textId="3D4DA8F3" w:rsidR="00AC4CFB" w:rsidRPr="003331E0" w:rsidRDefault="00493261" w:rsidP="003331E0">
      <w:pPr>
        <w:spacing w:line="276" w:lineRule="auto"/>
        <w:jc w:val="both"/>
        <w:rPr>
          <w:rFonts w:ascii="Arial" w:hAnsi="Arial" w:cs="Arial"/>
        </w:rPr>
      </w:pPr>
      <w:r w:rsidRPr="003331E0">
        <w:rPr>
          <w:rFonts w:ascii="Arial" w:hAnsi="Arial" w:cs="Arial"/>
        </w:rPr>
        <w:t xml:space="preserve">- </w:t>
      </w:r>
      <w:r w:rsidR="003331E0" w:rsidRPr="003331E0">
        <w:rPr>
          <w:rFonts w:ascii="Arial" w:hAnsi="Arial" w:cs="Arial"/>
        </w:rPr>
        <w:t>1–2 dvojice p</w:t>
      </w:r>
      <w:r w:rsidR="003331E0">
        <w:rPr>
          <w:rFonts w:ascii="Arial" w:hAnsi="Arial" w:cs="Arial"/>
        </w:rPr>
        <w:t>řehrají</w:t>
      </w:r>
      <w:r w:rsidR="003331E0" w:rsidRPr="003331E0">
        <w:rPr>
          <w:rFonts w:ascii="Arial" w:hAnsi="Arial" w:cs="Arial"/>
        </w:rPr>
        <w:t xml:space="preserve"> své </w:t>
      </w:r>
      <w:r w:rsidR="003331E0">
        <w:rPr>
          <w:rFonts w:ascii="Arial" w:hAnsi="Arial" w:cs="Arial"/>
        </w:rPr>
        <w:t>roozhovory</w:t>
      </w:r>
      <w:r w:rsidR="003331E0" w:rsidRPr="003331E0">
        <w:rPr>
          <w:rFonts w:ascii="Arial" w:hAnsi="Arial" w:cs="Arial"/>
        </w:rPr>
        <w:t xml:space="preserve"> před třídou.</w:t>
      </w:r>
    </w:p>
    <w:p w14:paraId="63119D9A" w14:textId="77777777" w:rsidR="003331E0" w:rsidRDefault="003331E0" w:rsidP="00041D1E">
      <w:pPr>
        <w:jc w:val="both"/>
        <w:rPr>
          <w:rFonts w:ascii="Arial" w:hAnsi="Arial" w:cs="Arial"/>
        </w:rPr>
      </w:pPr>
    </w:p>
    <w:p w14:paraId="79A72E4A" w14:textId="77777777" w:rsidR="003331E0" w:rsidRDefault="003331E0" w:rsidP="003331E0">
      <w:pPr>
        <w:spacing w:after="240" w:line="276" w:lineRule="auto"/>
        <w:jc w:val="both"/>
        <w:rPr>
          <w:rFonts w:ascii="Arial" w:hAnsi="Arial" w:cs="Arial"/>
          <w:b/>
          <w:bCs/>
        </w:rPr>
      </w:pPr>
      <w:r w:rsidRPr="00AA21D4">
        <w:rPr>
          <w:rFonts w:ascii="Arial" w:hAnsi="Arial" w:cs="Arial"/>
          <w:b/>
          <w:bCs/>
        </w:rPr>
        <w:t>Domácí úkol</w:t>
      </w:r>
      <w:r>
        <w:rPr>
          <w:rFonts w:ascii="Arial" w:hAnsi="Arial" w:cs="Arial"/>
          <w:b/>
          <w:bCs/>
        </w:rPr>
        <w:t>:</w:t>
      </w:r>
    </w:p>
    <w:p w14:paraId="3CE2E608" w14:textId="2C9A5B12" w:rsidR="00060433" w:rsidRPr="00136D82" w:rsidRDefault="003331E0" w:rsidP="003331E0">
      <w:pPr>
        <w:spacing w:after="360" w:line="276" w:lineRule="auto"/>
        <w:jc w:val="both"/>
        <w:rPr>
          <w:rFonts w:ascii="Arial" w:hAnsi="Arial" w:cs="Arial"/>
        </w:rPr>
      </w:pPr>
      <w:r w:rsidRPr="00136D82">
        <w:rPr>
          <w:rFonts w:ascii="Arial" w:hAnsi="Arial" w:cs="Arial"/>
        </w:rPr>
        <w:t>Žáci vypracují za domácí úkol v pracovním sešitě cvičení 6 i 7</w:t>
      </w:r>
      <w:r w:rsidRPr="00136D82">
        <w:rPr>
          <w:rFonts w:ascii="Arial" w:hAnsi="Arial" w:cs="Arial"/>
        </w:rPr>
        <w:t xml:space="preserve"> na straně</w:t>
      </w:r>
      <w:r w:rsidRPr="00136D82">
        <w:rPr>
          <w:rFonts w:ascii="Arial" w:hAnsi="Arial" w:cs="Arial"/>
        </w:rPr>
        <w:t xml:space="preserve"> 69</w:t>
      </w:r>
      <w:r w:rsidRPr="00136D82">
        <w:rPr>
          <w:rFonts w:ascii="Arial" w:hAnsi="Arial" w:cs="Arial"/>
        </w:rPr>
        <w:t>.</w:t>
      </w:r>
      <w:r w:rsidRPr="00136D82">
        <w:rPr>
          <w:rFonts w:ascii="Arial" w:hAnsi="Arial" w:cs="Arial"/>
        </w:rPr>
        <w:t xml:space="preserve"> </w:t>
      </w:r>
      <w:r w:rsidR="00136D82" w:rsidRPr="00136D82">
        <w:rPr>
          <w:rFonts w:ascii="Arial" w:hAnsi="Arial" w:cs="Arial"/>
        </w:rPr>
        <w:t xml:space="preserve">S </w:t>
      </w:r>
      <w:r w:rsidR="00136D82" w:rsidRPr="00136D82">
        <w:rPr>
          <w:rFonts w:ascii="Arial" w:hAnsi="Arial" w:cs="Arial"/>
        </w:rPr>
        <w:t>po</w:t>
      </w:r>
      <w:r w:rsidR="00136D82" w:rsidRPr="00136D82">
        <w:rPr>
          <w:rFonts w:ascii="Arial" w:hAnsi="Arial" w:cs="Arial"/>
        </w:rPr>
        <w:t>užitím slovní zásoby z těchto cvičení vytvoří blogový příspěvek o svých každodenních aktivitách (úkol 6, str. 103 v učebnici).</w:t>
      </w:r>
    </w:p>
    <w:sectPr w:rsidR="00060433" w:rsidRPr="00136D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03C08"/>
    <w:rsid w:val="00023105"/>
    <w:rsid w:val="00041D1E"/>
    <w:rsid w:val="00060433"/>
    <w:rsid w:val="000868B9"/>
    <w:rsid w:val="000D23D7"/>
    <w:rsid w:val="00136D82"/>
    <w:rsid w:val="001A5FF5"/>
    <w:rsid w:val="001B52EF"/>
    <w:rsid w:val="00282731"/>
    <w:rsid w:val="00294FFE"/>
    <w:rsid w:val="00297EE7"/>
    <w:rsid w:val="002B60F6"/>
    <w:rsid w:val="002C0D9B"/>
    <w:rsid w:val="002C5E96"/>
    <w:rsid w:val="002E5B9E"/>
    <w:rsid w:val="003331E0"/>
    <w:rsid w:val="0036718C"/>
    <w:rsid w:val="003A769D"/>
    <w:rsid w:val="003C23D0"/>
    <w:rsid w:val="003C7D0C"/>
    <w:rsid w:val="003E4622"/>
    <w:rsid w:val="00441192"/>
    <w:rsid w:val="00470046"/>
    <w:rsid w:val="00493261"/>
    <w:rsid w:val="004B1390"/>
    <w:rsid w:val="004E717E"/>
    <w:rsid w:val="00526CB5"/>
    <w:rsid w:val="005543AC"/>
    <w:rsid w:val="00592678"/>
    <w:rsid w:val="00612C40"/>
    <w:rsid w:val="00621C15"/>
    <w:rsid w:val="00622C81"/>
    <w:rsid w:val="00681A8C"/>
    <w:rsid w:val="0068581D"/>
    <w:rsid w:val="006C7D7E"/>
    <w:rsid w:val="007441EA"/>
    <w:rsid w:val="00751C75"/>
    <w:rsid w:val="0079309F"/>
    <w:rsid w:val="007C0ED0"/>
    <w:rsid w:val="007E7964"/>
    <w:rsid w:val="00811DAF"/>
    <w:rsid w:val="00912EA5"/>
    <w:rsid w:val="00995D2C"/>
    <w:rsid w:val="009A1DA8"/>
    <w:rsid w:val="009D3565"/>
    <w:rsid w:val="009D446B"/>
    <w:rsid w:val="00A42498"/>
    <w:rsid w:val="00A814EE"/>
    <w:rsid w:val="00AB002E"/>
    <w:rsid w:val="00AC3581"/>
    <w:rsid w:val="00AC4CFB"/>
    <w:rsid w:val="00B004B5"/>
    <w:rsid w:val="00BA0862"/>
    <w:rsid w:val="00C26636"/>
    <w:rsid w:val="00C34D39"/>
    <w:rsid w:val="00C6156F"/>
    <w:rsid w:val="00C86570"/>
    <w:rsid w:val="00CA29FE"/>
    <w:rsid w:val="00CB5867"/>
    <w:rsid w:val="00D2250C"/>
    <w:rsid w:val="00D23B61"/>
    <w:rsid w:val="00D335A8"/>
    <w:rsid w:val="00D4578F"/>
    <w:rsid w:val="00DD3A00"/>
    <w:rsid w:val="00E550AB"/>
    <w:rsid w:val="00EB06D1"/>
    <w:rsid w:val="00ED242A"/>
    <w:rsid w:val="00EE2A57"/>
    <w:rsid w:val="00F02A2A"/>
    <w:rsid w:val="00F20759"/>
    <w:rsid w:val="00F23516"/>
    <w:rsid w:val="00F64F1B"/>
    <w:rsid w:val="00F6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311</Words>
  <Characters>1836</Characters>
  <Application>Microsoft Office Word</Application>
  <DocSecurity>0</DocSecurity>
  <Lines>15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4</cp:revision>
  <dcterms:created xsi:type="dcterms:W3CDTF">2026-05-12T11:23:00Z</dcterms:created>
  <dcterms:modified xsi:type="dcterms:W3CDTF">2026-05-12T11:43:00Z</dcterms:modified>
</cp:coreProperties>
</file>